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304"/>
        <w:tblW w:w="0" w:type="auto"/>
        <w:tblLook w:val="04A0" w:firstRow="1" w:lastRow="0" w:firstColumn="1" w:lastColumn="0" w:noHBand="0" w:noVBand="1"/>
      </w:tblPr>
      <w:tblGrid>
        <w:gridCol w:w="1843"/>
        <w:gridCol w:w="4673"/>
      </w:tblGrid>
      <w:tr w:rsidR="00786C1C" w:rsidTr="003A1258">
        <w:trPr>
          <w:trHeight w:val="1701"/>
        </w:trPr>
        <w:tc>
          <w:tcPr>
            <w:tcW w:w="184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86C1C" w:rsidRDefault="00786C1C" w:rsidP="003A1258">
            <w:r>
              <w:t>Antragsteller:</w:t>
            </w:r>
          </w:p>
        </w:tc>
        <w:tc>
          <w:tcPr>
            <w:tcW w:w="46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6C1C" w:rsidRDefault="00786C1C" w:rsidP="003A12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786C1C" w:rsidRDefault="006D3E92" w:rsidP="00786C1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7pt;margin-top:-.55pt;width:79pt;height:85.05pt;z-index:251659264;visibility:visible;mso-wrap-edited:f;mso-position-horizontal-relative:text;mso-position-vertical-relative:text" o:allowincell="f">
            <v:imagedata r:id="rId6" o:title=""/>
          </v:shape>
          <o:OLEObject Type="Embed" ProgID="Word.Picture.8" ShapeID="_x0000_s1026" DrawAspect="Content" ObjectID="_1719038952" r:id="rId7"/>
        </w:object>
      </w:r>
    </w:p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/>
    <w:p w:rsidR="00786C1C" w:rsidRDefault="00786C1C" w:rsidP="00786C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9F93" wp14:editId="6DDB740F">
                <wp:simplePos x="0" y="0"/>
                <wp:positionH relativeFrom="margin">
                  <wp:align>right</wp:align>
                </wp:positionH>
                <wp:positionV relativeFrom="paragraph">
                  <wp:posOffset>11080</wp:posOffset>
                </wp:positionV>
                <wp:extent cx="2687145" cy="1213944"/>
                <wp:effectExtent l="0" t="0" r="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145" cy="1213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C1C" w:rsidRPr="00AE480E" w:rsidRDefault="00786C1C" w:rsidP="00786C1C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E480E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Ansprechpartner:</w:t>
                            </w:r>
                          </w:p>
                          <w:p w:rsidR="00786C1C" w:rsidRPr="00AE480E" w:rsidRDefault="00786C1C" w:rsidP="00786C1C">
                            <w:pPr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786C1C" w:rsidRPr="00AE480E" w:rsidRDefault="00786C1C" w:rsidP="00786C1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Herr </w:t>
                            </w:r>
                            <w:r w:rsidR="009870D8">
                              <w:rPr>
                                <w:rFonts w:cs="Arial"/>
                                <w:sz w:val="22"/>
                                <w:szCs w:val="22"/>
                              </w:rPr>
                              <w:t>Schmidt, Herr Creutz</w:t>
                            </w:r>
                          </w:p>
                          <w:p w:rsidR="00786C1C" w:rsidRPr="00AE480E" w:rsidRDefault="00786C1C" w:rsidP="00786C1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786C1C" w:rsidRPr="00AE480E" w:rsidRDefault="009870D8" w:rsidP="00786C1C">
                            <w:pPr>
                              <w:tabs>
                                <w:tab w:val="left" w:pos="993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Telefon: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06151 14</w:t>
                            </w:r>
                            <w:r w:rsidR="00786C1C"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>17-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339</w:t>
                            </w:r>
                          </w:p>
                          <w:p w:rsidR="00786C1C" w:rsidRPr="00AE480E" w:rsidRDefault="00786C1C" w:rsidP="00786C1C">
                            <w:pPr>
                              <w:tabs>
                                <w:tab w:val="left" w:pos="993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06151 1417-138</w:t>
                            </w:r>
                          </w:p>
                          <w:p w:rsidR="00786C1C" w:rsidRPr="00AE480E" w:rsidRDefault="00786C1C" w:rsidP="00786C1C">
                            <w:pPr>
                              <w:tabs>
                                <w:tab w:val="left" w:pos="993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>Email:</w:t>
                            </w:r>
                            <w:r w:rsidRPr="00AE480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strassenverkehr@muehltal.de</w:t>
                            </w:r>
                          </w:p>
                          <w:p w:rsidR="00786C1C" w:rsidRPr="00577859" w:rsidRDefault="00786C1C" w:rsidP="00786C1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99F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0.4pt;margin-top:.85pt;width:211.6pt;height:9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" stroked="f">
                <v:textbox>
                  <w:txbxContent>
                    <w:p w:rsidR="00786C1C" w:rsidRPr="00AE480E" w:rsidRDefault="00786C1C" w:rsidP="00786C1C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AE480E">
                        <w:rPr>
                          <w:rFonts w:cs="Arial"/>
                          <w:b/>
                          <w:sz w:val="22"/>
                          <w:szCs w:val="22"/>
                        </w:rPr>
                        <w:t>Ansprechpartner:</w:t>
                      </w:r>
                    </w:p>
                    <w:p w:rsidR="00786C1C" w:rsidRPr="00AE480E" w:rsidRDefault="00786C1C" w:rsidP="00786C1C">
                      <w:pPr>
                        <w:rPr>
                          <w:rFonts w:cs="Arial"/>
                          <w:sz w:val="16"/>
                          <w:szCs w:val="22"/>
                        </w:rPr>
                      </w:pPr>
                    </w:p>
                    <w:p w:rsidR="00786C1C" w:rsidRPr="00AE480E" w:rsidRDefault="00786C1C" w:rsidP="00786C1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E480E">
                        <w:rPr>
                          <w:rFonts w:cs="Arial"/>
                          <w:sz w:val="22"/>
                          <w:szCs w:val="22"/>
                        </w:rPr>
                        <w:t xml:space="preserve">Herr </w:t>
                      </w:r>
                      <w:r w:rsidR="009870D8">
                        <w:rPr>
                          <w:rFonts w:cs="Arial"/>
                          <w:sz w:val="22"/>
                          <w:szCs w:val="22"/>
                        </w:rPr>
                        <w:t>Schmidt, Herr Creutz</w:t>
                      </w:r>
                    </w:p>
                    <w:p w:rsidR="00786C1C" w:rsidRPr="00AE480E" w:rsidRDefault="00786C1C" w:rsidP="00786C1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786C1C" w:rsidRPr="00AE480E" w:rsidRDefault="009870D8" w:rsidP="00786C1C">
                      <w:pPr>
                        <w:tabs>
                          <w:tab w:val="left" w:pos="993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Telefon: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>06151 14</w:t>
                      </w:r>
                      <w:r w:rsidR="00786C1C" w:rsidRPr="00AE480E">
                        <w:rPr>
                          <w:rFonts w:cs="Arial"/>
                          <w:sz w:val="22"/>
                          <w:szCs w:val="22"/>
                        </w:rPr>
                        <w:t>17-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339</w:t>
                      </w:r>
                    </w:p>
                    <w:p w:rsidR="00786C1C" w:rsidRPr="00AE480E" w:rsidRDefault="00786C1C" w:rsidP="00786C1C">
                      <w:pPr>
                        <w:tabs>
                          <w:tab w:val="left" w:pos="993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E480E">
                        <w:rPr>
                          <w:rFonts w:cs="Arial"/>
                          <w:sz w:val="22"/>
                          <w:szCs w:val="22"/>
                        </w:rPr>
                        <w:t xml:space="preserve">Fax: </w:t>
                      </w:r>
                      <w:r w:rsidRPr="00AE480E">
                        <w:rPr>
                          <w:rFonts w:cs="Arial"/>
                          <w:sz w:val="22"/>
                          <w:szCs w:val="22"/>
                        </w:rPr>
                        <w:tab/>
                        <w:t>06151 1417-138</w:t>
                      </w:r>
                    </w:p>
                    <w:p w:rsidR="00786C1C" w:rsidRPr="00AE480E" w:rsidRDefault="00786C1C" w:rsidP="00786C1C">
                      <w:pPr>
                        <w:tabs>
                          <w:tab w:val="left" w:pos="993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E480E">
                        <w:rPr>
                          <w:rFonts w:cs="Arial"/>
                          <w:sz w:val="22"/>
                          <w:szCs w:val="22"/>
                        </w:rPr>
                        <w:t>Email:</w:t>
                      </w:r>
                      <w:r w:rsidRPr="00AE480E">
                        <w:rPr>
                          <w:rFonts w:cs="Arial"/>
                          <w:sz w:val="22"/>
                          <w:szCs w:val="22"/>
                        </w:rPr>
                        <w:tab/>
                        <w:t>strassenverkehr@muehltal.de</w:t>
                      </w:r>
                    </w:p>
                    <w:p w:rsidR="00786C1C" w:rsidRPr="00577859" w:rsidRDefault="00786C1C" w:rsidP="00786C1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C1C" w:rsidRDefault="00786C1C" w:rsidP="00786C1C"/>
    <w:p w:rsidR="00786C1C" w:rsidRDefault="00786C1C" w:rsidP="00786C1C"/>
    <w:p w:rsidR="00786C1C" w:rsidRDefault="00786C1C" w:rsidP="00786C1C"/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  <w:r w:rsidRPr="00577859">
        <w:rPr>
          <w:rFonts w:ascii="Arial" w:hAnsi="Arial" w:cs="Arial"/>
          <w:sz w:val="24"/>
        </w:rPr>
        <w:t xml:space="preserve">Der Bürgermeister </w:t>
      </w:r>
    </w:p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  <w:r w:rsidRPr="00577859">
        <w:rPr>
          <w:rFonts w:ascii="Arial" w:hAnsi="Arial" w:cs="Arial"/>
          <w:sz w:val="24"/>
        </w:rPr>
        <w:t>als Straßenverkehrsbehörde</w:t>
      </w:r>
    </w:p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</w:p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  <w:r w:rsidRPr="00577859">
        <w:rPr>
          <w:rFonts w:ascii="Arial" w:hAnsi="Arial" w:cs="Arial"/>
          <w:sz w:val="24"/>
        </w:rPr>
        <w:t>der Gemeinde Mühltal</w:t>
      </w:r>
    </w:p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  <w:r w:rsidRPr="00577859">
        <w:rPr>
          <w:rFonts w:ascii="Arial" w:hAnsi="Arial" w:cs="Arial"/>
          <w:sz w:val="24"/>
        </w:rPr>
        <w:t>Ober-Ramstädter Str. 2-4</w:t>
      </w:r>
    </w:p>
    <w:p w:rsidR="00786C1C" w:rsidRPr="00577859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  <w:sz w:val="24"/>
        </w:rPr>
      </w:pPr>
      <w:r w:rsidRPr="00577859">
        <w:rPr>
          <w:rFonts w:ascii="Arial" w:hAnsi="Arial" w:cs="Arial"/>
          <w:sz w:val="24"/>
        </w:rPr>
        <w:t>64367 Mühltal</w:t>
      </w:r>
    </w:p>
    <w:p w:rsidR="00786C1C" w:rsidRPr="00B43C6C" w:rsidRDefault="00786C1C" w:rsidP="00786C1C">
      <w:pPr>
        <w:pStyle w:val="KeinLeerraum"/>
        <w:framePr w:w="3763" w:h="1833" w:hSpace="142" w:wrap="around" w:vAnchor="page" w:hAnchor="page" w:x="1497" w:y="2781" w:anchorLock="1"/>
        <w:tabs>
          <w:tab w:val="left" w:pos="5387"/>
          <w:tab w:val="left" w:pos="6096"/>
        </w:tabs>
        <w:rPr>
          <w:rFonts w:ascii="Arial" w:hAnsi="Arial" w:cs="Arial"/>
        </w:rPr>
      </w:pPr>
    </w:p>
    <w:p w:rsidR="00786C1C" w:rsidRDefault="00786C1C" w:rsidP="00786C1C">
      <w:pPr>
        <w:pStyle w:val="Kopfzeile"/>
        <w:tabs>
          <w:tab w:val="clear" w:pos="4536"/>
          <w:tab w:val="clear" w:pos="9072"/>
          <w:tab w:val="left" w:pos="6096"/>
        </w:tabs>
      </w:pPr>
    </w:p>
    <w:p w:rsidR="00786C1C" w:rsidRDefault="00786C1C" w:rsidP="00786C1C">
      <w:pPr>
        <w:pStyle w:val="Kopfzeile"/>
        <w:tabs>
          <w:tab w:val="clear" w:pos="4536"/>
          <w:tab w:val="clear" w:pos="9072"/>
          <w:tab w:val="left" w:pos="6096"/>
        </w:tabs>
      </w:pPr>
    </w:p>
    <w:p w:rsidR="00786C1C" w:rsidRPr="0077247D" w:rsidRDefault="00786C1C" w:rsidP="00786C1C">
      <w:pPr>
        <w:pStyle w:val="Default"/>
        <w:rPr>
          <w:rFonts w:ascii="Arial" w:hAnsi="Arial" w:cs="Times New Roman"/>
          <w:color w:val="auto"/>
        </w:rPr>
      </w:pPr>
    </w:p>
    <w:p w:rsidR="00786C1C" w:rsidRPr="0077247D" w:rsidRDefault="00786C1C" w:rsidP="00786C1C">
      <w:pPr>
        <w:pStyle w:val="Default"/>
        <w:rPr>
          <w:rFonts w:ascii="Arial" w:hAnsi="Arial" w:cs="Times New Roman"/>
          <w:color w:val="auto"/>
        </w:rPr>
      </w:pPr>
    </w:p>
    <w:p w:rsidR="00786C1C" w:rsidRDefault="00786C1C" w:rsidP="00786C1C">
      <w:pPr>
        <w:pStyle w:val="Default"/>
        <w:rPr>
          <w:rFonts w:ascii="Arial" w:hAnsi="Arial" w:cs="Arial"/>
          <w:b/>
          <w:bCs/>
          <w:sz w:val="16"/>
          <w:szCs w:val="20"/>
        </w:rPr>
      </w:pPr>
    </w:p>
    <w:p w:rsidR="00786C1C" w:rsidRPr="004F0F12" w:rsidRDefault="00786C1C" w:rsidP="00786C1C">
      <w:pPr>
        <w:pStyle w:val="Default"/>
        <w:rPr>
          <w:rFonts w:ascii="Arial" w:hAnsi="Arial" w:cs="Arial"/>
          <w:b/>
          <w:bCs/>
          <w:sz w:val="16"/>
          <w:szCs w:val="20"/>
        </w:rPr>
      </w:pPr>
    </w:p>
    <w:p w:rsidR="00786C1C" w:rsidRPr="00577859" w:rsidRDefault="00786C1C" w:rsidP="00786C1C">
      <w:pPr>
        <w:pStyle w:val="Default"/>
        <w:rPr>
          <w:rFonts w:ascii="Arial" w:hAnsi="Arial" w:cs="Arial"/>
          <w:b/>
          <w:bCs/>
          <w:sz w:val="32"/>
          <w:szCs w:val="20"/>
        </w:rPr>
      </w:pPr>
      <w:r w:rsidRPr="00577859">
        <w:rPr>
          <w:rFonts w:ascii="Arial" w:hAnsi="Arial" w:cs="Arial"/>
          <w:b/>
          <w:bCs/>
          <w:sz w:val="32"/>
          <w:szCs w:val="20"/>
        </w:rPr>
        <w:t>Antrag</w:t>
      </w:r>
    </w:p>
    <w:p w:rsidR="00786C1C" w:rsidRPr="002402A1" w:rsidRDefault="00786C1C" w:rsidP="00786C1C">
      <w:pPr>
        <w:pStyle w:val="Default"/>
        <w:rPr>
          <w:rFonts w:ascii="Arial" w:hAnsi="Arial" w:cs="Arial"/>
          <w:b/>
          <w:sz w:val="23"/>
          <w:szCs w:val="23"/>
        </w:rPr>
      </w:pPr>
      <w:r w:rsidRPr="002402A1">
        <w:rPr>
          <w:rFonts w:ascii="Arial" w:hAnsi="Arial" w:cs="Arial"/>
          <w:b/>
          <w:bCs/>
          <w:sz w:val="23"/>
          <w:szCs w:val="23"/>
        </w:rPr>
        <w:t>auf Anordnung verkehrsregelnder Maßnahmen nach § 45 Straßenverkehrsordnung (StVO) sowie Erteilung einer Ausnahmegenehmigung nach § 46 StVO</w:t>
      </w:r>
    </w:p>
    <w:p w:rsidR="00786C1C" w:rsidRPr="0077247D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szCs w:val="24"/>
        </w:rPr>
      </w:pPr>
    </w:p>
    <w:p w:rsidR="00786C1C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u w:val="single"/>
        </w:rPr>
      </w:pPr>
    </w:p>
    <w:p w:rsidR="00786C1C" w:rsidRPr="00CA21F7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u w:val="single"/>
        </w:rPr>
      </w:pPr>
      <w:r w:rsidRPr="00CA21F7">
        <w:rPr>
          <w:u w:val="single"/>
        </w:rPr>
        <w:t>Genaue Ortsbezeichnung der Maßnahme:</w:t>
      </w:r>
    </w:p>
    <w:p w:rsidR="00786C1C" w:rsidRPr="000D5C9A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i/>
          <w:sz w:val="20"/>
        </w:rPr>
      </w:pPr>
      <w:r w:rsidRPr="000D5C9A">
        <w:rPr>
          <w:i/>
          <w:sz w:val="20"/>
        </w:rPr>
        <w:t>(Ortsteil, Straße, Hausnummer)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86C1C" w:rsidRPr="00C00497" w:rsidTr="003A1258">
        <w:trPr>
          <w:trHeight w:val="397"/>
        </w:trPr>
        <w:tc>
          <w:tcPr>
            <w:tcW w:w="5000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786C1C" w:rsidRPr="00C00497" w:rsidTr="003A1258">
        <w:trPr>
          <w:trHeight w:val="397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</w:tbl>
    <w:p w:rsidR="00786C1C" w:rsidRPr="0077247D" w:rsidRDefault="00786C1C" w:rsidP="00786C1C">
      <w:pPr>
        <w:pStyle w:val="Kopfzeile"/>
        <w:tabs>
          <w:tab w:val="clear" w:pos="4536"/>
          <w:tab w:val="clear" w:pos="9072"/>
          <w:tab w:val="left" w:pos="6096"/>
        </w:tabs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017"/>
        <w:gridCol w:w="3525"/>
      </w:tblGrid>
      <w:tr w:rsidR="00786C1C" w:rsidTr="003A1258">
        <w:tc>
          <w:tcPr>
            <w:tcW w:w="1945" w:type="pct"/>
          </w:tcPr>
          <w:p w:rsidR="00786C1C" w:rsidRPr="00CA21F7" w:rsidRDefault="00786C1C" w:rsidP="003A1258">
            <w:pPr>
              <w:pStyle w:val="Kopfzeile"/>
              <w:tabs>
                <w:tab w:val="clear" w:pos="4536"/>
                <w:tab w:val="clear" w:pos="9072"/>
                <w:tab w:val="left" w:pos="6096"/>
              </w:tabs>
              <w:rPr>
                <w:u w:val="single"/>
              </w:rPr>
            </w:pPr>
            <w:r w:rsidRPr="00CA21F7">
              <w:rPr>
                <w:u w:val="single"/>
              </w:rPr>
              <w:t>Voraussichtlicher Beginn:</w:t>
            </w:r>
          </w:p>
        </w:tc>
        <w:tc>
          <w:tcPr>
            <w:tcW w:w="1112" w:type="pct"/>
          </w:tcPr>
          <w:p w:rsidR="00786C1C" w:rsidRDefault="00786C1C" w:rsidP="003A1258">
            <w:pPr>
              <w:pStyle w:val="Kopfzeile"/>
              <w:tabs>
                <w:tab w:val="clear" w:pos="4536"/>
                <w:tab w:val="clear" w:pos="9072"/>
                <w:tab w:val="left" w:pos="6096"/>
              </w:tabs>
            </w:pPr>
          </w:p>
        </w:tc>
        <w:tc>
          <w:tcPr>
            <w:tcW w:w="1943" w:type="pct"/>
          </w:tcPr>
          <w:p w:rsidR="00786C1C" w:rsidRPr="00CA21F7" w:rsidRDefault="00786C1C" w:rsidP="003A1258">
            <w:pPr>
              <w:pStyle w:val="Kopfzeile"/>
              <w:tabs>
                <w:tab w:val="clear" w:pos="4536"/>
                <w:tab w:val="clear" w:pos="9072"/>
                <w:tab w:val="left" w:pos="6096"/>
              </w:tabs>
              <w:rPr>
                <w:u w:val="single"/>
              </w:rPr>
            </w:pPr>
            <w:r w:rsidRPr="00CA21F7">
              <w:rPr>
                <w:u w:val="single"/>
              </w:rPr>
              <w:t>Voraussichtliches Ende:</w:t>
            </w:r>
          </w:p>
        </w:tc>
      </w:tr>
      <w:tr w:rsidR="00786C1C" w:rsidRPr="00C00497" w:rsidTr="003A1258">
        <w:tblPrEx>
          <w:tblBorders>
            <w:bottom w:val="dashed" w:sz="4" w:space="0" w:color="auto"/>
          </w:tblBorders>
        </w:tblPrEx>
        <w:trPr>
          <w:trHeight w:val="397"/>
        </w:trPr>
        <w:tc>
          <w:tcPr>
            <w:tcW w:w="1945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12" w:type="pct"/>
            <w:tcBorders>
              <w:bottom w:val="nil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943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:rsidR="00786C1C" w:rsidRPr="0077247D" w:rsidRDefault="00786C1C" w:rsidP="00786C1C">
      <w:pPr>
        <w:pStyle w:val="Kopfzeile"/>
        <w:tabs>
          <w:tab w:val="clear" w:pos="4536"/>
          <w:tab w:val="clear" w:pos="9072"/>
          <w:tab w:val="left" w:pos="6096"/>
        </w:tabs>
      </w:pPr>
    </w:p>
    <w:p w:rsidR="00786C1C" w:rsidRPr="00CA21F7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u w:val="single"/>
        </w:rPr>
      </w:pPr>
      <w:r w:rsidRPr="00CA21F7">
        <w:rPr>
          <w:u w:val="single"/>
        </w:rPr>
        <w:t>Grund der Maßnahme:</w:t>
      </w:r>
    </w:p>
    <w:p w:rsidR="00786C1C" w:rsidRPr="00D42CE4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i/>
          <w:sz w:val="20"/>
        </w:rPr>
      </w:pPr>
      <w:r w:rsidRPr="00D42CE4">
        <w:rPr>
          <w:i/>
          <w:sz w:val="20"/>
        </w:rPr>
        <w:t>(Straßenbau, Kanal, Kabel etc.)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86C1C" w:rsidRPr="00C00497" w:rsidTr="003A1258">
        <w:trPr>
          <w:trHeight w:val="397"/>
        </w:trPr>
        <w:tc>
          <w:tcPr>
            <w:tcW w:w="5000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786C1C" w:rsidRPr="0077247D" w:rsidRDefault="00786C1C" w:rsidP="00786C1C">
      <w:pPr>
        <w:pStyle w:val="Kopfzeile"/>
        <w:tabs>
          <w:tab w:val="clear" w:pos="4536"/>
          <w:tab w:val="clear" w:pos="9072"/>
          <w:tab w:val="left" w:pos="6096"/>
        </w:tabs>
      </w:pPr>
    </w:p>
    <w:p w:rsidR="00786C1C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u w:val="single"/>
        </w:rPr>
      </w:pPr>
      <w:r w:rsidRPr="00CA21F7">
        <w:rPr>
          <w:u w:val="single"/>
        </w:rPr>
        <w:t>Umfang der Sperrung:</w:t>
      </w:r>
    </w:p>
    <w:p w:rsidR="00786C1C" w:rsidRPr="0077247D" w:rsidRDefault="00786C1C" w:rsidP="00786C1C">
      <w:pPr>
        <w:pStyle w:val="Kopfzeile"/>
        <w:tabs>
          <w:tab w:val="clear" w:pos="4536"/>
          <w:tab w:val="clear" w:pos="9072"/>
          <w:tab w:val="left" w:pos="6096"/>
        </w:tabs>
        <w:rPr>
          <w:sz w:val="20"/>
          <w:u w:val="single"/>
        </w:rPr>
      </w:pPr>
    </w:p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92"/>
        <w:gridCol w:w="530"/>
        <w:gridCol w:w="2492"/>
        <w:gridCol w:w="530"/>
        <w:gridCol w:w="2492"/>
      </w:tblGrid>
      <w:tr w:rsidR="00786C1C" w:rsidTr="003A1258">
        <w:trPr>
          <w:jc w:val="center"/>
        </w:trPr>
        <w:tc>
          <w:tcPr>
            <w:tcW w:w="294" w:type="pct"/>
            <w:vAlign w:val="center"/>
          </w:tcPr>
          <w:p w:rsidR="00786C1C" w:rsidRPr="001301A5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58553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  <w:r w:rsidRPr="00C00497">
              <w:rPr>
                <w:rFonts w:cs="Arial"/>
              </w:rPr>
              <w:t xml:space="preserve">Verkehrsbeschränkung </w:t>
            </w:r>
          </w:p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(in geringem Maße)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4854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teilweise Sperrung des Gehweges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17287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Sperrung des Gehweges bis Fahrbahnrand</w:t>
            </w:r>
          </w:p>
        </w:tc>
      </w:tr>
      <w:tr w:rsidR="00786C1C" w:rsidRPr="00C00497" w:rsidTr="003A1258">
        <w:trPr>
          <w:jc w:val="center"/>
        </w:trPr>
        <w:tc>
          <w:tcPr>
            <w:tcW w:w="29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292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292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sz w:val="12"/>
                <w:szCs w:val="12"/>
              </w:rPr>
            </w:pPr>
          </w:p>
        </w:tc>
      </w:tr>
      <w:tr w:rsidR="00786C1C" w:rsidTr="003A1258">
        <w:trPr>
          <w:jc w:val="center"/>
        </w:trPr>
        <w:tc>
          <w:tcPr>
            <w:tcW w:w="294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4699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 w:rsidRPr="003256B8">
              <w:rPr>
                <w:rFonts w:cs="Arial"/>
                <w:b/>
                <w:sz w:val="28"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halbseitige Sperrung der Fahrbahn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1279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Vollsperrung der Fahrbahn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17328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 w:rsidRPr="003256B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1374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Haltverbotszone</w:t>
            </w:r>
          </w:p>
        </w:tc>
      </w:tr>
    </w:tbl>
    <w:p w:rsidR="00786C1C" w:rsidRPr="0077247D" w:rsidRDefault="00786C1C" w:rsidP="00786C1C">
      <w:pPr>
        <w:tabs>
          <w:tab w:val="left" w:pos="2835"/>
          <w:tab w:val="left" w:pos="6096"/>
        </w:tabs>
        <w:rPr>
          <w:szCs w:val="24"/>
        </w:rPr>
      </w:pPr>
    </w:p>
    <w:p w:rsidR="00786C1C" w:rsidRDefault="00786C1C" w:rsidP="00786C1C">
      <w:pPr>
        <w:tabs>
          <w:tab w:val="left" w:pos="2835"/>
          <w:tab w:val="left" w:pos="6096"/>
        </w:tabs>
        <w:rPr>
          <w:u w:val="single"/>
        </w:rPr>
      </w:pPr>
      <w:r>
        <w:rPr>
          <w:u w:val="single"/>
        </w:rPr>
        <w:t>zur</w:t>
      </w:r>
    </w:p>
    <w:p w:rsidR="00786C1C" w:rsidRPr="0077247D" w:rsidRDefault="00786C1C" w:rsidP="00786C1C">
      <w:pPr>
        <w:tabs>
          <w:tab w:val="left" w:pos="2835"/>
          <w:tab w:val="left" w:pos="6096"/>
        </w:tabs>
        <w:rPr>
          <w:sz w:val="20"/>
        </w:rPr>
      </w:pPr>
    </w:p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92"/>
        <w:gridCol w:w="530"/>
        <w:gridCol w:w="2492"/>
        <w:gridCol w:w="530"/>
        <w:gridCol w:w="2492"/>
      </w:tblGrid>
      <w:tr w:rsidR="00786C1C" w:rsidTr="003A1258">
        <w:trPr>
          <w:jc w:val="center"/>
        </w:trPr>
        <w:tc>
          <w:tcPr>
            <w:tcW w:w="294" w:type="pct"/>
            <w:vAlign w:val="center"/>
          </w:tcPr>
          <w:p w:rsidR="00786C1C" w:rsidRPr="001301A5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70829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3256B8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Lagerung von Baumaterial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20663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D42CE4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  <w:r w:rsidRPr="00C00497">
              <w:rPr>
                <w:rFonts w:cs="Arial"/>
              </w:rPr>
              <w:t>Aufstellung eines Gerüstes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488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3256B8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Aufstellung eines Baukrans</w:t>
            </w:r>
          </w:p>
        </w:tc>
      </w:tr>
      <w:tr w:rsidR="00786C1C" w:rsidRPr="00CE34CB" w:rsidTr="003A1258">
        <w:trPr>
          <w:jc w:val="center"/>
        </w:trPr>
        <w:tc>
          <w:tcPr>
            <w:tcW w:w="294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</w:rPr>
            </w:pPr>
          </w:p>
        </w:tc>
        <w:tc>
          <w:tcPr>
            <w:tcW w:w="1374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sz w:val="12"/>
              </w:rPr>
            </w:pPr>
          </w:p>
        </w:tc>
        <w:tc>
          <w:tcPr>
            <w:tcW w:w="292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</w:rPr>
            </w:pPr>
          </w:p>
        </w:tc>
        <w:tc>
          <w:tcPr>
            <w:tcW w:w="1374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sz w:val="12"/>
              </w:rPr>
            </w:pPr>
          </w:p>
        </w:tc>
        <w:tc>
          <w:tcPr>
            <w:tcW w:w="292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b/>
                <w:sz w:val="12"/>
              </w:rPr>
            </w:pPr>
          </w:p>
        </w:tc>
        <w:tc>
          <w:tcPr>
            <w:tcW w:w="1374" w:type="pct"/>
            <w:vAlign w:val="center"/>
          </w:tcPr>
          <w:p w:rsidR="00786C1C" w:rsidRPr="00CE34CB" w:rsidRDefault="00786C1C" w:rsidP="003A1258">
            <w:pPr>
              <w:tabs>
                <w:tab w:val="left" w:pos="3686"/>
              </w:tabs>
              <w:rPr>
                <w:rFonts w:cs="Arial"/>
                <w:sz w:val="12"/>
              </w:rPr>
            </w:pPr>
          </w:p>
        </w:tc>
      </w:tr>
      <w:tr w:rsidR="00786C1C" w:rsidTr="003A1258">
        <w:trPr>
          <w:jc w:val="center"/>
        </w:trPr>
        <w:tc>
          <w:tcPr>
            <w:tcW w:w="294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16669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 w:rsidRPr="003256B8">
              <w:rPr>
                <w:rFonts w:cs="Arial"/>
                <w:b/>
                <w:sz w:val="28"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3256B8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Aufstellung eines Containers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5263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74" w:type="pct"/>
            <w:vAlign w:val="center"/>
          </w:tcPr>
          <w:p w:rsidR="00786C1C" w:rsidRPr="003256B8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Aufgrabung von Verkehrsfläche</w:t>
            </w:r>
          </w:p>
        </w:tc>
        <w:tc>
          <w:tcPr>
            <w:tcW w:w="29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6100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 w:rsidRPr="003256B8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bottom w:val="dashed" w:sz="4" w:space="0" w:color="auto"/>
            </w:tcBorders>
            <w:vAlign w:val="center"/>
          </w:tcPr>
          <w:p w:rsidR="00786C1C" w:rsidRPr="003256B8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00497">
              <w:rPr>
                <w:rFonts w:cs="Arial"/>
              </w:rPr>
              <w:instrText xml:space="preserve"> FORMTEXT </w:instrText>
            </w:r>
            <w:r w:rsidRPr="00C00497">
              <w:rPr>
                <w:rFonts w:cs="Arial"/>
              </w:rPr>
            </w:r>
            <w:r w:rsidRPr="00C00497">
              <w:rPr>
                <w:rFonts w:cs="Arial"/>
              </w:rPr>
              <w:fldChar w:fldCharType="separate"/>
            </w:r>
            <w:r w:rsidRPr="00C00497">
              <w:rPr>
                <w:rFonts w:cs="Arial"/>
                <w:noProof/>
              </w:rPr>
              <w:t> </w:t>
            </w:r>
            <w:r w:rsidRPr="00C00497">
              <w:rPr>
                <w:rFonts w:cs="Arial"/>
                <w:noProof/>
              </w:rPr>
              <w:t> </w:t>
            </w:r>
            <w:r w:rsidRPr="00C00497">
              <w:rPr>
                <w:rFonts w:cs="Arial"/>
                <w:noProof/>
              </w:rPr>
              <w:t> </w:t>
            </w:r>
            <w:r w:rsidRPr="00C00497">
              <w:rPr>
                <w:rFonts w:cs="Arial"/>
                <w:noProof/>
              </w:rPr>
              <w:t> </w:t>
            </w:r>
            <w:r w:rsidRPr="00C00497">
              <w:rPr>
                <w:rFonts w:cs="Arial"/>
                <w:noProof/>
              </w:rPr>
              <w:t> </w:t>
            </w:r>
            <w:r w:rsidRPr="00C00497">
              <w:rPr>
                <w:rFonts w:cs="Arial"/>
              </w:rPr>
              <w:fldChar w:fldCharType="end"/>
            </w:r>
            <w:bookmarkEnd w:id="5"/>
          </w:p>
        </w:tc>
      </w:tr>
    </w:tbl>
    <w:p w:rsidR="00786C1C" w:rsidRDefault="00786C1C" w:rsidP="00786C1C">
      <w:pPr>
        <w:tabs>
          <w:tab w:val="left" w:pos="2835"/>
          <w:tab w:val="left" w:pos="6096"/>
        </w:tabs>
        <w:rPr>
          <w:szCs w:val="24"/>
        </w:rPr>
        <w:sectPr w:rsidR="00786C1C" w:rsidSect="00AE480E">
          <w:headerReference w:type="default" r:id="rId8"/>
          <w:footerReference w:type="even" r:id="rId9"/>
          <w:footerReference w:type="default" r:id="rId10"/>
          <w:pgSz w:w="11906" w:h="16838"/>
          <w:pgMar w:top="851" w:right="1418" w:bottom="1134" w:left="1418" w:header="510" w:footer="227" w:gutter="0"/>
          <w:cols w:space="720"/>
          <w:docGrid w:linePitch="326"/>
        </w:sectPr>
      </w:pPr>
    </w:p>
    <w:p w:rsidR="00786C1C" w:rsidRDefault="00786C1C" w:rsidP="00786C1C">
      <w:pPr>
        <w:tabs>
          <w:tab w:val="left" w:pos="2835"/>
          <w:tab w:val="left" w:pos="6096"/>
        </w:tabs>
        <w:rPr>
          <w:u w:val="single"/>
        </w:rPr>
      </w:pPr>
      <w:r>
        <w:rPr>
          <w:u w:val="single"/>
        </w:rPr>
        <w:lastRenderedPageBreak/>
        <w:t>Für den ordnungsgemäßen Zustand der Beschilderung, Absicherung und Beleuchtung verantwortlich ist</w:t>
      </w:r>
      <w:r w:rsidRPr="00CA21F7">
        <w:rPr>
          <w:u w:val="single"/>
        </w:rPr>
        <w:t>:</w:t>
      </w:r>
    </w:p>
    <w:p w:rsidR="00786C1C" w:rsidRPr="0077247D" w:rsidRDefault="00786C1C" w:rsidP="00786C1C">
      <w:pPr>
        <w:tabs>
          <w:tab w:val="left" w:pos="2835"/>
          <w:tab w:val="left" w:pos="6096"/>
        </w:tabs>
        <w:rPr>
          <w:sz w:val="20"/>
          <w:szCs w:val="14"/>
          <w:u w:val="singl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806"/>
        <w:gridCol w:w="2419"/>
        <w:gridCol w:w="805"/>
        <w:gridCol w:w="2518"/>
      </w:tblGrid>
      <w:tr w:rsidR="00786C1C" w:rsidRPr="00C00497" w:rsidTr="003A1258">
        <w:trPr>
          <w:trHeight w:val="397"/>
        </w:trPr>
        <w:tc>
          <w:tcPr>
            <w:tcW w:w="1390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t>Name, Vorname:</w:t>
            </w:r>
          </w:p>
        </w:tc>
        <w:tc>
          <w:tcPr>
            <w:tcW w:w="444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33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t>Adresse:</w:t>
            </w:r>
          </w:p>
        </w:tc>
        <w:tc>
          <w:tcPr>
            <w:tcW w:w="444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t xml:space="preserve">Telefon: </w:t>
            </w:r>
          </w:p>
        </w:tc>
      </w:tr>
      <w:tr w:rsidR="00786C1C" w:rsidRPr="00C00497" w:rsidTr="003A1258">
        <w:trPr>
          <w:trHeight w:val="397"/>
        </w:trPr>
        <w:tc>
          <w:tcPr>
            <w:tcW w:w="1390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4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33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4" w:type="pct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pct"/>
            <w:tcBorders>
              <w:bottom w:val="dashed" w:sz="4" w:space="0" w:color="auto"/>
            </w:tcBorders>
            <w:vAlign w:val="bottom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noProof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  <w:bookmarkEnd w:id="6"/>
            <w:r w:rsidRPr="00C0049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86C1C" w:rsidRPr="00BF67D3" w:rsidTr="003A1258">
        <w:trPr>
          <w:trHeight w:val="397"/>
        </w:trPr>
        <w:tc>
          <w:tcPr>
            <w:tcW w:w="1390" w:type="pct"/>
            <w:tcBorders>
              <w:top w:val="dashed" w:sz="4" w:space="0" w:color="auto"/>
            </w:tcBorders>
            <w:vAlign w:val="bottom"/>
          </w:tcPr>
          <w:p w:rsidR="00786C1C" w:rsidRPr="00BF67D3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786C1C" w:rsidRPr="00BF67D3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dashed" w:sz="4" w:space="0" w:color="auto"/>
            </w:tcBorders>
            <w:vAlign w:val="bottom"/>
          </w:tcPr>
          <w:p w:rsidR="00786C1C" w:rsidRPr="00BF67D3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444" w:type="pct"/>
          </w:tcPr>
          <w:p w:rsidR="00786C1C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1388" w:type="pct"/>
            <w:tcBorders>
              <w:top w:val="dashed" w:sz="4" w:space="0" w:color="auto"/>
            </w:tcBorders>
            <w:vAlign w:val="bottom"/>
          </w:tcPr>
          <w:p w:rsidR="00786C1C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A21F7"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  <w:t>Erreichbarkeit auch an Sonn- und Feiertagen)</w:t>
            </w:r>
          </w:p>
        </w:tc>
      </w:tr>
    </w:tbl>
    <w:p w:rsidR="00786C1C" w:rsidRDefault="00786C1C" w:rsidP="00786C1C">
      <w:pPr>
        <w:pStyle w:val="Fuzeile"/>
      </w:pPr>
    </w:p>
    <w:p w:rsidR="00786C1C" w:rsidRDefault="00786C1C" w:rsidP="00786C1C">
      <w:pPr>
        <w:pStyle w:val="Default"/>
        <w:rPr>
          <w:rFonts w:ascii="Arial" w:hAnsi="Arial" w:cs="Times New Roman"/>
          <w:color w:val="auto"/>
          <w:szCs w:val="20"/>
          <w:u w:val="single"/>
        </w:rPr>
      </w:pPr>
      <w:r>
        <w:rPr>
          <w:rFonts w:ascii="Arial" w:hAnsi="Arial" w:cs="Times New Roman"/>
          <w:color w:val="auto"/>
          <w:szCs w:val="20"/>
          <w:u w:val="single"/>
        </w:rPr>
        <w:t xml:space="preserve">Die Absicherung/Verkehrsregelung </w:t>
      </w:r>
      <w:r w:rsidRPr="00CA21F7">
        <w:rPr>
          <w:rFonts w:ascii="Arial" w:hAnsi="Arial" w:cs="Times New Roman"/>
          <w:color w:val="auto"/>
          <w:szCs w:val="20"/>
          <w:u w:val="single"/>
        </w:rPr>
        <w:t>erfolgt nach:</w:t>
      </w:r>
    </w:p>
    <w:p w:rsidR="00786C1C" w:rsidRPr="0077247D" w:rsidRDefault="00786C1C" w:rsidP="00786C1C">
      <w:pPr>
        <w:pStyle w:val="Default"/>
        <w:rPr>
          <w:rFonts w:ascii="Arial" w:hAnsi="Arial" w:cs="Times New Roman"/>
          <w:color w:val="auto"/>
          <w:sz w:val="20"/>
          <w:szCs w:val="20"/>
          <w:u w:val="single"/>
        </w:rPr>
      </w:pPr>
    </w:p>
    <w:tbl>
      <w:tblPr>
        <w:tblStyle w:val="Tabellenraster"/>
        <w:tblW w:w="50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196"/>
        <w:gridCol w:w="2267"/>
        <w:gridCol w:w="1223"/>
        <w:gridCol w:w="510"/>
        <w:gridCol w:w="2389"/>
      </w:tblGrid>
      <w:tr w:rsidR="00786C1C" w:rsidTr="003A1258">
        <w:trPr>
          <w:jc w:val="center"/>
        </w:trPr>
        <w:tc>
          <w:tcPr>
            <w:tcW w:w="274" w:type="pct"/>
            <w:vAlign w:val="center"/>
          </w:tcPr>
          <w:p w:rsidR="00786C1C" w:rsidRPr="001301A5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15941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209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  <w:r w:rsidRPr="00C00497">
              <w:rPr>
                <w:rFonts w:cs="Arial"/>
              </w:rPr>
              <w:t>RSA-Regelplan Nr.</w:t>
            </w:r>
          </w:p>
        </w:tc>
        <w:tc>
          <w:tcPr>
            <w:tcW w:w="1248" w:type="pct"/>
            <w:tcBorders>
              <w:bottom w:val="dashed" w:sz="4" w:space="0" w:color="auto"/>
            </w:tcBorders>
            <w:vAlign w:val="center"/>
          </w:tcPr>
          <w:p w:rsidR="00786C1C" w:rsidRPr="00C00497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rPr>
                <w:rFonts w:cs="Arial"/>
                <w:sz w:val="24"/>
              </w:rPr>
            </w:pPr>
            <w:r w:rsidRPr="00C00497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004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C00497">
              <w:rPr>
                <w:rFonts w:ascii="Arial" w:hAnsi="Arial" w:cs="Arial"/>
                <w:sz w:val="24"/>
              </w:rPr>
            </w:r>
            <w:r w:rsidRPr="00C00497">
              <w:rPr>
                <w:rFonts w:ascii="Arial" w:hAnsi="Arial" w:cs="Arial"/>
                <w:sz w:val="24"/>
              </w:rPr>
              <w:fldChar w:fldCharType="separate"/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t> </w:t>
            </w:r>
            <w:r w:rsidRPr="00C00497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673" w:type="pct"/>
            <w:vAlign w:val="center"/>
          </w:tcPr>
          <w:p w:rsidR="00786C1C" w:rsidRPr="00D42CE4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</w:p>
        </w:tc>
        <w:tc>
          <w:tcPr>
            <w:tcW w:w="281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8349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Beigefügtem Verkehrszeichenplan</w:t>
            </w:r>
          </w:p>
        </w:tc>
      </w:tr>
    </w:tbl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Default"/>
        <w:rPr>
          <w:rFonts w:ascii="Arial" w:hAnsi="Arial" w:cs="Times New Roman"/>
          <w:color w:val="auto"/>
          <w:szCs w:val="20"/>
          <w:u w:val="single"/>
        </w:rPr>
      </w:pPr>
      <w:r>
        <w:rPr>
          <w:rFonts w:ascii="Arial" w:hAnsi="Arial" w:cs="Times New Roman"/>
          <w:color w:val="auto"/>
          <w:szCs w:val="20"/>
          <w:u w:val="single"/>
        </w:rPr>
        <w:t>Sind Linien der öffentlichen Verkehrsmittel betroffen?</w:t>
      </w:r>
    </w:p>
    <w:p w:rsidR="00786C1C" w:rsidRPr="0077247D" w:rsidRDefault="00786C1C" w:rsidP="00786C1C">
      <w:pPr>
        <w:pStyle w:val="Default"/>
        <w:rPr>
          <w:rFonts w:ascii="Arial" w:hAnsi="Arial" w:cs="Times New Roman"/>
          <w:color w:val="auto"/>
          <w:sz w:val="20"/>
          <w:szCs w:val="20"/>
          <w:u w:val="single"/>
        </w:rPr>
      </w:pPr>
    </w:p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1498"/>
        <w:gridCol w:w="1540"/>
        <w:gridCol w:w="512"/>
        <w:gridCol w:w="4725"/>
      </w:tblGrid>
      <w:tr w:rsidR="00786C1C" w:rsidTr="003A1258">
        <w:trPr>
          <w:jc w:val="center"/>
        </w:trPr>
        <w:tc>
          <w:tcPr>
            <w:tcW w:w="438" w:type="pct"/>
            <w:vAlign w:val="center"/>
          </w:tcPr>
          <w:p w:rsidR="00786C1C" w:rsidRPr="001301A5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12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826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  <w:r w:rsidRPr="00C00497">
              <w:rPr>
                <w:rFonts w:cs="Arial"/>
              </w:rPr>
              <w:t>Ja</w:t>
            </w:r>
          </w:p>
        </w:tc>
        <w:tc>
          <w:tcPr>
            <w:tcW w:w="849" w:type="pct"/>
            <w:vAlign w:val="center"/>
          </w:tcPr>
          <w:p w:rsidR="00786C1C" w:rsidRPr="00D42CE4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</w:p>
        </w:tc>
        <w:tc>
          <w:tcPr>
            <w:tcW w:w="28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5861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2606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Nein</w:t>
            </w:r>
          </w:p>
        </w:tc>
      </w:tr>
    </w:tbl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Default"/>
        <w:rPr>
          <w:rFonts w:ascii="Arial" w:hAnsi="Arial" w:cs="Times New Roman"/>
          <w:color w:val="auto"/>
          <w:szCs w:val="20"/>
          <w:u w:val="single"/>
        </w:rPr>
      </w:pPr>
      <w:r>
        <w:rPr>
          <w:rFonts w:ascii="Arial" w:hAnsi="Arial" w:cs="Times New Roman"/>
          <w:color w:val="auto"/>
          <w:szCs w:val="20"/>
          <w:u w:val="single"/>
        </w:rPr>
        <w:t>Wenn ja, müssen Haltestellen verlegt werden?</w:t>
      </w:r>
    </w:p>
    <w:p w:rsidR="00786C1C" w:rsidRPr="0077247D" w:rsidRDefault="00786C1C" w:rsidP="00786C1C">
      <w:pPr>
        <w:pStyle w:val="Default"/>
        <w:rPr>
          <w:rFonts w:ascii="Arial" w:hAnsi="Arial" w:cs="Times New Roman"/>
          <w:color w:val="auto"/>
          <w:sz w:val="20"/>
          <w:szCs w:val="20"/>
          <w:u w:val="single"/>
        </w:rPr>
      </w:pPr>
    </w:p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1498"/>
        <w:gridCol w:w="1540"/>
        <w:gridCol w:w="512"/>
        <w:gridCol w:w="4725"/>
      </w:tblGrid>
      <w:tr w:rsidR="00786C1C" w:rsidTr="003A1258">
        <w:trPr>
          <w:jc w:val="center"/>
        </w:trPr>
        <w:tc>
          <w:tcPr>
            <w:tcW w:w="438" w:type="pct"/>
            <w:vAlign w:val="center"/>
          </w:tcPr>
          <w:p w:rsidR="00786C1C" w:rsidRPr="001301A5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-253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826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  <w:r w:rsidRPr="00C00497">
              <w:rPr>
                <w:rFonts w:cs="Arial"/>
              </w:rPr>
              <w:t>Ja</w:t>
            </w:r>
          </w:p>
        </w:tc>
        <w:tc>
          <w:tcPr>
            <w:tcW w:w="849" w:type="pct"/>
            <w:vAlign w:val="center"/>
          </w:tcPr>
          <w:p w:rsidR="00786C1C" w:rsidRPr="00D42CE4" w:rsidRDefault="00786C1C" w:rsidP="003A1258">
            <w:pPr>
              <w:tabs>
                <w:tab w:val="left" w:pos="3686"/>
              </w:tabs>
              <w:rPr>
                <w:rFonts w:cs="Arial"/>
              </w:rPr>
            </w:pPr>
          </w:p>
        </w:tc>
        <w:tc>
          <w:tcPr>
            <w:tcW w:w="282" w:type="pct"/>
            <w:vAlign w:val="center"/>
          </w:tcPr>
          <w:p w:rsidR="00786C1C" w:rsidRDefault="006D3E92" w:rsidP="003A1258">
            <w:pPr>
              <w:tabs>
                <w:tab w:val="left" w:pos="3686"/>
              </w:tabs>
              <w:rPr>
                <w:rFonts w:cs="Arial"/>
              </w:rPr>
            </w:pPr>
            <w:sdt>
              <w:sdtPr>
                <w:rPr>
                  <w:rFonts w:cs="Arial"/>
                  <w:b/>
                  <w:sz w:val="28"/>
                </w:rPr>
                <w:id w:val="16127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1C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786C1C">
              <w:rPr>
                <w:rFonts w:cs="Arial"/>
                <w:b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:rsidR="00786C1C" w:rsidRPr="00C00497" w:rsidRDefault="00786C1C" w:rsidP="003A1258">
            <w:pPr>
              <w:tabs>
                <w:tab w:val="left" w:pos="3686"/>
              </w:tabs>
              <w:rPr>
                <w:rFonts w:cs="Arial"/>
                <w:b/>
              </w:rPr>
            </w:pPr>
            <w:r w:rsidRPr="00C00497">
              <w:rPr>
                <w:rFonts w:cs="Arial"/>
              </w:rPr>
              <w:t>Nein</w:t>
            </w:r>
          </w:p>
        </w:tc>
      </w:tr>
    </w:tbl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tbl>
      <w:tblPr>
        <w:tblW w:w="91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3065"/>
        <w:gridCol w:w="3065"/>
      </w:tblGrid>
      <w:tr w:rsidR="00786C1C" w:rsidTr="003A1258">
        <w:trPr>
          <w:gridAfter w:val="1"/>
          <w:wAfter w:w="3065" w:type="dxa"/>
          <w:trHeight w:val="465"/>
          <w:jc w:val="center"/>
        </w:trPr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786C1C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3065" w:type="dxa"/>
            <w:vMerge w:val="restart"/>
            <w:vAlign w:val="center"/>
          </w:tcPr>
          <w:p w:rsidR="00786C1C" w:rsidRDefault="00786C1C" w:rsidP="003A1258">
            <w:pPr>
              <w:pStyle w:val="KeinLeerraum"/>
              <w:tabs>
                <w:tab w:val="left" w:pos="709"/>
                <w:tab w:val="left" w:pos="5387"/>
                <w:tab w:val="left" w:pos="609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A6A6A6" w:themeColor="background1" w:themeShade="A6"/>
                <w:sz w:val="24"/>
              </w:rPr>
              <w:t>(</w:t>
            </w:r>
            <w:r w:rsidRPr="0077050C">
              <w:rPr>
                <w:rFonts w:ascii="Arial" w:hAnsi="Arial" w:cs="Arial"/>
                <w:color w:val="A6A6A6" w:themeColor="background1" w:themeShade="A6"/>
                <w:sz w:val="24"/>
              </w:rPr>
              <w:t>Stempel</w:t>
            </w:r>
            <w:r>
              <w:rPr>
                <w:rFonts w:ascii="Arial" w:hAnsi="Arial" w:cs="Arial"/>
                <w:color w:val="A6A6A6" w:themeColor="background1" w:themeShade="A6"/>
                <w:sz w:val="24"/>
              </w:rPr>
              <w:t>)</w:t>
            </w:r>
          </w:p>
        </w:tc>
      </w:tr>
      <w:tr w:rsidR="00786C1C" w:rsidTr="003A1258">
        <w:trPr>
          <w:trHeight w:val="465"/>
          <w:jc w:val="center"/>
        </w:trPr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:rsidR="00786C1C" w:rsidRDefault="00786C1C" w:rsidP="003A1258">
            <w:pPr>
              <w:pStyle w:val="KeinLeerraum"/>
              <w:tabs>
                <w:tab w:val="left" w:pos="2835"/>
                <w:tab w:val="left" w:pos="3969"/>
                <w:tab w:val="left" w:pos="5103"/>
                <w:tab w:val="left" w:pos="6237"/>
              </w:tabs>
              <w:spacing w:line="360" w:lineRule="auto"/>
              <w:ind w:left="12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3065" w:type="dxa"/>
            <w:vMerge/>
          </w:tcPr>
          <w:p w:rsidR="00786C1C" w:rsidRDefault="00786C1C" w:rsidP="003A1258">
            <w:pPr>
              <w:pStyle w:val="KeinLeerraum"/>
              <w:tabs>
                <w:tab w:val="left" w:pos="2835"/>
                <w:tab w:val="left" w:pos="3969"/>
                <w:tab w:val="left" w:pos="5103"/>
                <w:tab w:val="left" w:pos="6237"/>
              </w:tabs>
              <w:spacing w:line="36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:rsidR="00786C1C" w:rsidRDefault="00786C1C" w:rsidP="003A1258">
            <w:pPr>
              <w:pStyle w:val="KeinLeerraum"/>
              <w:tabs>
                <w:tab w:val="left" w:pos="2835"/>
                <w:tab w:val="left" w:pos="3969"/>
                <w:tab w:val="left" w:pos="5103"/>
                <w:tab w:val="left" w:pos="623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 Antragsteller</w:t>
            </w:r>
          </w:p>
        </w:tc>
      </w:tr>
    </w:tbl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786C1C" w:rsidRDefault="00786C1C" w:rsidP="00786C1C">
      <w:pPr>
        <w:pStyle w:val="Fuzeile"/>
        <w:rPr>
          <w:rFonts w:cs="Arial"/>
          <w:szCs w:val="24"/>
        </w:rPr>
      </w:pPr>
    </w:p>
    <w:p w:rsidR="00CA010B" w:rsidRDefault="00CA010B"/>
    <w:sectPr w:rsidR="00CA010B" w:rsidSect="00387AE0">
      <w:pgSz w:w="11906" w:h="16838"/>
      <w:pgMar w:top="1418" w:right="1418" w:bottom="1134" w:left="1418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92" w:rsidRDefault="006D3E92">
      <w:r>
        <w:separator/>
      </w:r>
    </w:p>
  </w:endnote>
  <w:endnote w:type="continuationSeparator" w:id="0">
    <w:p w:rsidR="006D3E92" w:rsidRDefault="006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2B" w:rsidRPr="00D22B97" w:rsidRDefault="006D3E92" w:rsidP="00D22B97">
    <w:pPr>
      <w:pStyle w:val="Fuzeile"/>
      <w:jc w:val="right"/>
      <w:rPr>
        <w:sz w:val="16"/>
      </w:rPr>
    </w:pPr>
  </w:p>
  <w:p w:rsidR="008B6A2B" w:rsidRPr="00D22B97" w:rsidRDefault="006D3E92" w:rsidP="00D22B97">
    <w:pPr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2B" w:rsidRDefault="006D3E92" w:rsidP="00E8754E">
    <w:pPr>
      <w:pStyle w:val="Fuzeile"/>
      <w:rPr>
        <w:rFonts w:cs="Arial"/>
        <w:szCs w:val="24"/>
      </w:rPr>
    </w:pPr>
  </w:p>
  <w:p w:rsidR="008B6A2B" w:rsidRDefault="00A07EDD" w:rsidP="00696EDF">
    <w:pPr>
      <w:pStyle w:val="Fuzeile"/>
      <w:jc w:val="center"/>
      <w:rPr>
        <w:rFonts w:cs="Arial"/>
        <w:b/>
        <w:color w:val="595959" w:themeColor="text1" w:themeTint="A6"/>
        <w:szCs w:val="24"/>
      </w:rPr>
    </w:pPr>
    <w:r w:rsidRPr="00E8754E">
      <w:rPr>
        <w:rFonts w:cs="Arial"/>
        <w:b/>
        <w:color w:val="595959" w:themeColor="text1" w:themeTint="A6"/>
        <w:szCs w:val="24"/>
      </w:rPr>
      <w:t xml:space="preserve">Dieser Antrag muss spätestens </w:t>
    </w:r>
    <w:r w:rsidRPr="00E8754E">
      <w:rPr>
        <w:rFonts w:cs="Arial"/>
        <w:b/>
        <w:color w:val="595959" w:themeColor="text1" w:themeTint="A6"/>
        <w:szCs w:val="24"/>
        <w:u w:val="single"/>
      </w:rPr>
      <w:t>14 Tage</w:t>
    </w:r>
    <w:r w:rsidRPr="00E8754E">
      <w:rPr>
        <w:rFonts w:cs="Arial"/>
        <w:b/>
        <w:color w:val="595959" w:themeColor="text1" w:themeTint="A6"/>
        <w:szCs w:val="24"/>
      </w:rPr>
      <w:t xml:space="preserve"> vor Beginn der Maßnahme bei der zuständigen Behörde eingereicht werden!</w:t>
    </w:r>
  </w:p>
  <w:p w:rsidR="00AE480E" w:rsidRPr="00AE480E" w:rsidRDefault="006D3E92" w:rsidP="00696EDF">
    <w:pPr>
      <w:pStyle w:val="Fuzeile"/>
      <w:jc w:val="center"/>
      <w:rPr>
        <w:rFonts w:cs="Arial"/>
        <w:b/>
        <w:color w:val="595959" w:themeColor="text1" w:themeTint="A6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92" w:rsidRDefault="006D3E92">
      <w:r>
        <w:separator/>
      </w:r>
    </w:p>
  </w:footnote>
  <w:footnote w:type="continuationSeparator" w:id="0">
    <w:p w:rsidR="006D3E92" w:rsidRDefault="006D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2B" w:rsidRPr="00D22B97" w:rsidRDefault="006D3E92" w:rsidP="00D22B97">
    <w:pPr>
      <w:pStyle w:val="Kopfzeile"/>
      <w:jc w:val="right"/>
      <w:rPr>
        <w:sz w:val="16"/>
      </w:rPr>
    </w:pPr>
  </w:p>
  <w:p w:rsidR="008B6A2B" w:rsidRPr="00D22B97" w:rsidRDefault="006D3E92" w:rsidP="00D22B97">
    <w:pPr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2"/>
    <w:rsid w:val="000A397F"/>
    <w:rsid w:val="001E056F"/>
    <w:rsid w:val="006D3E92"/>
    <w:rsid w:val="00786C1C"/>
    <w:rsid w:val="007F5BF4"/>
    <w:rsid w:val="009870D8"/>
    <w:rsid w:val="00A07EDD"/>
    <w:rsid w:val="00A9443A"/>
    <w:rsid w:val="00C45466"/>
    <w:rsid w:val="00CA010B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C2FF81-F8DC-422D-A992-F3A9121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aj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C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FB072E"/>
    <w:pPr>
      <w:framePr w:w="4320" w:h="2160" w:hRule="exact" w:hSpace="141" w:wrap="auto" w:hAnchor="page" w:xAlign="center" w:yAlign="bottom"/>
      <w:overflowPunct/>
      <w:autoSpaceDE/>
      <w:autoSpaceDN/>
      <w:adjustRightInd/>
      <w:ind w:left="1"/>
      <w:textAlignment w:val="auto"/>
    </w:pPr>
    <w:rPr>
      <w:rFonts w:eastAsiaTheme="majorEastAsia"/>
    </w:rPr>
  </w:style>
  <w:style w:type="paragraph" w:styleId="Umschlagabsenderadresse">
    <w:name w:val="envelope return"/>
    <w:basedOn w:val="Standard"/>
    <w:uiPriority w:val="99"/>
    <w:semiHidden/>
    <w:unhideWhenUsed/>
    <w:rsid w:val="00FB072E"/>
    <w:pPr>
      <w:overflowPunct/>
      <w:autoSpaceDE/>
      <w:autoSpaceDN/>
      <w:adjustRightInd/>
      <w:textAlignment w:val="auto"/>
    </w:pPr>
    <w:rPr>
      <w:rFonts w:eastAsiaTheme="majorEastAsia"/>
    </w:rPr>
  </w:style>
  <w:style w:type="paragraph" w:styleId="Kopfzeile">
    <w:name w:val="header"/>
    <w:basedOn w:val="Standard"/>
    <w:link w:val="KopfzeileZchn"/>
    <w:rsid w:val="00786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6C1C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86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C1C"/>
    <w:rPr>
      <w:rFonts w:cs="Times New Roman"/>
      <w:szCs w:val="20"/>
      <w:lang w:eastAsia="de-DE"/>
    </w:rPr>
  </w:style>
  <w:style w:type="paragraph" w:styleId="KeinLeerraum">
    <w:name w:val="No Spacing"/>
    <w:uiPriority w:val="1"/>
    <w:qFormat/>
    <w:rsid w:val="00786C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786C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C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halte-Webseite\Antrag_&#167;45StVO_2022_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Antrag_§45StVO_2022_07.dotx</Template>
  <TotalTime>0</TotalTime>
  <Pages>2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Ick</dc:creator>
  <cp:keywords/>
  <dc:description/>
  <cp:lastModifiedBy>Ick, Lorenz</cp:lastModifiedBy>
  <cp:revision>1</cp:revision>
  <dcterms:created xsi:type="dcterms:W3CDTF">2022-07-11T08:02:00Z</dcterms:created>
  <dcterms:modified xsi:type="dcterms:W3CDTF">2022-07-11T08:03:00Z</dcterms:modified>
</cp:coreProperties>
</file>